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513" w:rsidRDefault="00361513" w:rsidP="00985278">
      <w:pPr>
        <w:pStyle w:val="NormaleWeb"/>
        <w:shd w:val="clear" w:color="auto" w:fill="FFFFFF"/>
        <w:spacing w:before="0" w:beforeAutospacing="0" w:after="0" w:afterAutospacing="0"/>
        <w:jc w:val="both"/>
        <w:rPr>
          <w:b/>
          <w:color w:val="002060"/>
        </w:rPr>
      </w:pPr>
      <w:bookmarkStart w:id="0" w:name="_GoBack"/>
      <w:bookmarkEnd w:id="0"/>
      <w:r>
        <w:rPr>
          <w:b/>
          <w:noProof/>
        </w:rPr>
        <w:drawing>
          <wp:inline distT="0" distB="0" distL="0" distR="0" wp14:anchorId="04356C22" wp14:editId="10821338">
            <wp:extent cx="1704975" cy="12096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7982" cy="1233093"/>
                    </a:xfrm>
                    <a:prstGeom prst="rect">
                      <a:avLst/>
                    </a:prstGeom>
                    <a:noFill/>
                    <a:ln>
                      <a:noFill/>
                    </a:ln>
                  </pic:spPr>
                </pic:pic>
              </a:graphicData>
            </a:graphic>
          </wp:inline>
        </w:drawing>
      </w:r>
    </w:p>
    <w:p w:rsidR="00361513" w:rsidRDefault="00361513" w:rsidP="00985278">
      <w:pPr>
        <w:pStyle w:val="NormaleWeb"/>
        <w:shd w:val="clear" w:color="auto" w:fill="FFFFFF"/>
        <w:spacing w:before="0" w:beforeAutospacing="0" w:after="0" w:afterAutospacing="0"/>
        <w:jc w:val="both"/>
        <w:rPr>
          <w:b/>
          <w:color w:val="002060"/>
        </w:rPr>
      </w:pPr>
    </w:p>
    <w:p w:rsidR="00361513" w:rsidRDefault="00361513" w:rsidP="00361513">
      <w:pPr>
        <w:pStyle w:val="NormaleWeb"/>
        <w:shd w:val="clear" w:color="auto" w:fill="FFFFFF"/>
        <w:spacing w:before="0" w:beforeAutospacing="0" w:after="0" w:afterAutospacing="0"/>
        <w:jc w:val="center"/>
        <w:rPr>
          <w:b/>
          <w:color w:val="002060"/>
        </w:rPr>
      </w:pPr>
    </w:p>
    <w:p w:rsidR="00361513" w:rsidRDefault="00361513" w:rsidP="00361513">
      <w:pPr>
        <w:pStyle w:val="NormaleWeb"/>
        <w:shd w:val="clear" w:color="auto" w:fill="FFFFFF"/>
        <w:spacing w:before="0" w:beforeAutospacing="0" w:after="0" w:afterAutospacing="0"/>
        <w:jc w:val="center"/>
        <w:rPr>
          <w:b/>
          <w:color w:val="002060"/>
        </w:rPr>
      </w:pPr>
    </w:p>
    <w:p w:rsidR="00361513" w:rsidRDefault="00361513" w:rsidP="00361513">
      <w:pPr>
        <w:pStyle w:val="NormaleWeb"/>
        <w:shd w:val="clear" w:color="auto" w:fill="FFFFFF"/>
        <w:spacing w:before="0" w:beforeAutospacing="0" w:after="0" w:afterAutospacing="0"/>
        <w:jc w:val="center"/>
        <w:rPr>
          <w:b/>
          <w:color w:val="002060"/>
        </w:rPr>
      </w:pPr>
      <w:r>
        <w:rPr>
          <w:b/>
          <w:color w:val="002060"/>
        </w:rPr>
        <w:t xml:space="preserve">I VINCITORI DEL PREMIO </w:t>
      </w:r>
      <w:r w:rsidRPr="00361513">
        <w:rPr>
          <w:b/>
          <w:i/>
          <w:color w:val="002060"/>
        </w:rPr>
        <w:t>CINEMA E INDUSTRIA</w:t>
      </w:r>
      <w:r>
        <w:rPr>
          <w:b/>
          <w:color w:val="002060"/>
        </w:rPr>
        <w:t xml:space="preserve"> 2019</w:t>
      </w:r>
    </w:p>
    <w:p w:rsidR="00361513" w:rsidRDefault="00361513" w:rsidP="00361513">
      <w:pPr>
        <w:pStyle w:val="NormaleWeb"/>
        <w:shd w:val="clear" w:color="auto" w:fill="FFFFFF"/>
        <w:spacing w:before="0" w:beforeAutospacing="0" w:after="0" w:afterAutospacing="0"/>
        <w:jc w:val="center"/>
        <w:rPr>
          <w:b/>
          <w:color w:val="002060"/>
        </w:rPr>
      </w:pPr>
    </w:p>
    <w:p w:rsidR="00361513" w:rsidRDefault="00361513" w:rsidP="00985278">
      <w:pPr>
        <w:pStyle w:val="NormaleWeb"/>
        <w:shd w:val="clear" w:color="auto" w:fill="FFFFFF"/>
        <w:spacing w:before="0" w:beforeAutospacing="0" w:after="0" w:afterAutospacing="0"/>
        <w:jc w:val="both"/>
        <w:rPr>
          <w:b/>
          <w:color w:val="002060"/>
        </w:rPr>
      </w:pPr>
    </w:p>
    <w:p w:rsidR="00361513" w:rsidRDefault="00361513" w:rsidP="00985278">
      <w:pPr>
        <w:pStyle w:val="NormaleWeb"/>
        <w:shd w:val="clear" w:color="auto" w:fill="FFFFFF"/>
        <w:spacing w:before="0" w:beforeAutospacing="0" w:after="0" w:afterAutospacing="0"/>
        <w:jc w:val="both"/>
        <w:rPr>
          <w:b/>
          <w:color w:val="002060"/>
        </w:rPr>
      </w:pPr>
    </w:p>
    <w:p w:rsidR="00985278" w:rsidRDefault="00361513" w:rsidP="00985278">
      <w:pPr>
        <w:pStyle w:val="NormaleWeb"/>
        <w:shd w:val="clear" w:color="auto" w:fill="FFFFFF"/>
        <w:spacing w:before="0" w:beforeAutospacing="0" w:after="0" w:afterAutospacing="0"/>
        <w:jc w:val="both"/>
        <w:rPr>
          <w:rFonts w:asciiTheme="minorHAnsi" w:hAnsiTheme="minorHAnsi" w:cs="Segoe UI"/>
          <w:b/>
          <w:color w:val="000000" w:themeColor="text1"/>
        </w:rPr>
      </w:pPr>
      <w:r w:rsidRPr="000540D8">
        <w:rPr>
          <w:b/>
          <w:color w:val="002060"/>
        </w:rPr>
        <w:t>PREMIO CINEMA E INDUSTRIA</w:t>
      </w:r>
      <w:r w:rsidRPr="000540D8">
        <w:rPr>
          <w:color w:val="002060"/>
        </w:rPr>
        <w:t xml:space="preserve"> </w:t>
      </w:r>
      <w:r>
        <w:rPr>
          <w:b/>
          <w:color w:val="002060"/>
        </w:rPr>
        <w:t xml:space="preserve">AD </w:t>
      </w:r>
      <w:r w:rsidRPr="000540D8">
        <w:rPr>
          <w:b/>
          <w:color w:val="002060"/>
        </w:rPr>
        <w:t>HONOREM</w:t>
      </w:r>
    </w:p>
    <w:p w:rsidR="00985278" w:rsidRPr="00361513" w:rsidRDefault="00985278" w:rsidP="00985278">
      <w:pPr>
        <w:pStyle w:val="NormaleWeb"/>
        <w:shd w:val="clear" w:color="auto" w:fill="FFFFFF"/>
        <w:spacing w:before="0" w:beforeAutospacing="0" w:after="0" w:afterAutospacing="0"/>
        <w:jc w:val="both"/>
        <w:rPr>
          <w:rFonts w:asciiTheme="minorHAnsi" w:hAnsiTheme="minorHAnsi" w:cs="Segoe UI"/>
          <w:color w:val="002060"/>
        </w:rPr>
      </w:pPr>
      <w:r w:rsidRPr="00361513">
        <w:rPr>
          <w:rFonts w:asciiTheme="minorHAnsi" w:hAnsiTheme="minorHAnsi" w:cs="Segoe UI"/>
          <w:b/>
          <w:color w:val="002060"/>
        </w:rPr>
        <w:t>Paolo Del Brocco</w:t>
      </w:r>
      <w:r w:rsidRPr="00361513">
        <w:rPr>
          <w:rFonts w:asciiTheme="minorHAnsi" w:hAnsiTheme="minorHAnsi" w:cs="Segoe UI"/>
          <w:color w:val="002060"/>
        </w:rPr>
        <w:t>, Amministratore Delegato di Rai Cinema dal 2010, già DG della stessa società, in precedenza, ha ricoperto numerosi incarichi in Rai: RAIDUE, Direzione APV, Direzione Cinemafiction, staff Cda. Prima della Rai ha operato in Esso Italiana, OICE. </w:t>
      </w:r>
    </w:p>
    <w:p w:rsidR="00985278" w:rsidRPr="00361513" w:rsidRDefault="00985278" w:rsidP="00985278">
      <w:pPr>
        <w:pStyle w:val="xxmsonormal"/>
        <w:shd w:val="clear" w:color="auto" w:fill="FFFFFF"/>
        <w:spacing w:before="0" w:beforeAutospacing="0" w:after="0" w:afterAutospacing="0"/>
        <w:jc w:val="both"/>
        <w:rPr>
          <w:rFonts w:asciiTheme="minorHAnsi" w:hAnsiTheme="minorHAnsi"/>
          <w:color w:val="002060"/>
        </w:rPr>
      </w:pPr>
      <w:r w:rsidRPr="00361513">
        <w:rPr>
          <w:rFonts w:asciiTheme="minorHAnsi" w:hAnsiTheme="minorHAnsi"/>
          <w:color w:val="002060"/>
        </w:rPr>
        <w:t>Giornalista pubblicista, docente di Economia dei Media, è stato nel Cda dell’Accademia delle Belle Arti di Urbino, nel Cda di 01 Distribution, nel comitato di indirizzo della Casa Del Cinema di Roma e membro della giunta Anica. Attualmente è nel Comitato di Gestione del Museo Nazionale del Cinema di Torino e membro del Cda del U.S. Lecce. È stato membro di giuria in vari festival cinematografici, tra i quali il Festival Internazionale del Film di Pechino, ed ha presieduto la giuria del Moscow International film festival.</w:t>
      </w:r>
    </w:p>
    <w:p w:rsidR="00985278" w:rsidRPr="00361513" w:rsidRDefault="00985278" w:rsidP="00985278">
      <w:pPr>
        <w:pStyle w:val="xxmsonormal"/>
        <w:shd w:val="clear" w:color="auto" w:fill="FFFFFF"/>
        <w:spacing w:before="0" w:beforeAutospacing="0" w:after="0" w:afterAutospacing="0"/>
        <w:jc w:val="both"/>
        <w:rPr>
          <w:rFonts w:asciiTheme="minorHAnsi" w:hAnsiTheme="minorHAnsi"/>
          <w:color w:val="002060"/>
        </w:rPr>
      </w:pPr>
      <w:r w:rsidRPr="00361513">
        <w:rPr>
          <w:rFonts w:asciiTheme="minorHAnsi" w:hAnsiTheme="minorHAnsi"/>
          <w:color w:val="002060"/>
        </w:rPr>
        <w:t> Rai Cinema è la prima società di produzione in Italia. Tra i film più importanti si ricordano: </w:t>
      </w:r>
      <w:r w:rsidRPr="00361513">
        <w:rPr>
          <w:rFonts w:asciiTheme="minorHAnsi" w:hAnsiTheme="minorHAnsi"/>
          <w:i/>
          <w:iCs/>
          <w:color w:val="002060"/>
        </w:rPr>
        <w:t>Fuocoammare</w:t>
      </w:r>
      <w:r w:rsidRPr="00361513">
        <w:rPr>
          <w:rFonts w:asciiTheme="minorHAnsi" w:hAnsiTheme="minorHAnsi"/>
          <w:color w:val="002060"/>
        </w:rPr>
        <w:t> (Orso d’oro a Berlino) di Gianfranco Rosi, </w:t>
      </w:r>
      <w:r w:rsidRPr="00361513">
        <w:rPr>
          <w:rFonts w:asciiTheme="minorHAnsi" w:hAnsiTheme="minorHAnsi"/>
          <w:i/>
          <w:iCs/>
          <w:color w:val="002060"/>
        </w:rPr>
        <w:t>Cesare deve morire</w:t>
      </w:r>
      <w:r w:rsidRPr="00361513">
        <w:rPr>
          <w:rFonts w:asciiTheme="minorHAnsi" w:hAnsiTheme="minorHAnsi"/>
          <w:color w:val="002060"/>
        </w:rPr>
        <w:t> (Orso d’oro a Berlino) di Paolo e Vittorio Taviani, </w:t>
      </w:r>
      <w:r w:rsidRPr="00361513">
        <w:rPr>
          <w:rFonts w:asciiTheme="minorHAnsi" w:hAnsiTheme="minorHAnsi"/>
          <w:i/>
          <w:iCs/>
          <w:color w:val="002060"/>
        </w:rPr>
        <w:t>Sacro GRA</w:t>
      </w:r>
      <w:r w:rsidRPr="00361513">
        <w:rPr>
          <w:rFonts w:asciiTheme="minorHAnsi" w:hAnsiTheme="minorHAnsi"/>
          <w:color w:val="002060"/>
        </w:rPr>
        <w:t> (Leone d’oro a Venezia) di Gianfranco Rosi, </w:t>
      </w:r>
      <w:r w:rsidRPr="00361513">
        <w:rPr>
          <w:rFonts w:asciiTheme="minorHAnsi" w:hAnsiTheme="minorHAnsi"/>
          <w:i/>
          <w:iCs/>
          <w:color w:val="002060"/>
        </w:rPr>
        <w:t>Dogman</w:t>
      </w:r>
      <w:r w:rsidRPr="00361513">
        <w:rPr>
          <w:rFonts w:asciiTheme="minorHAnsi" w:hAnsiTheme="minorHAnsi"/>
          <w:color w:val="002060"/>
        </w:rPr>
        <w:t>  (Palma d’oro miglior attore a Cannes) di Matteo Garrone, </w:t>
      </w:r>
      <w:r w:rsidRPr="00361513">
        <w:rPr>
          <w:rFonts w:asciiTheme="minorHAnsi" w:hAnsiTheme="minorHAnsi"/>
          <w:i/>
          <w:iCs/>
          <w:color w:val="002060"/>
        </w:rPr>
        <w:t>La mafia uccide solo d’estate</w:t>
      </w:r>
      <w:r w:rsidRPr="00361513">
        <w:rPr>
          <w:rFonts w:asciiTheme="minorHAnsi" w:hAnsiTheme="minorHAnsi"/>
          <w:color w:val="002060"/>
        </w:rPr>
        <w:t> di Pif, </w:t>
      </w:r>
      <w:r w:rsidRPr="00361513">
        <w:rPr>
          <w:rFonts w:asciiTheme="minorHAnsi" w:hAnsiTheme="minorHAnsi"/>
          <w:i/>
          <w:iCs/>
          <w:color w:val="002060"/>
        </w:rPr>
        <w:t>Il traditore</w:t>
      </w:r>
      <w:r w:rsidRPr="00361513">
        <w:rPr>
          <w:rFonts w:asciiTheme="minorHAnsi" w:hAnsiTheme="minorHAnsi"/>
          <w:color w:val="002060"/>
        </w:rPr>
        <w:t> di Marco Bellocchio, </w:t>
      </w:r>
      <w:r w:rsidRPr="00361513">
        <w:rPr>
          <w:rFonts w:asciiTheme="minorHAnsi" w:hAnsiTheme="minorHAnsi"/>
          <w:i/>
          <w:iCs/>
          <w:color w:val="002060"/>
        </w:rPr>
        <w:t>La pazza gioia </w:t>
      </w:r>
      <w:r w:rsidRPr="00361513">
        <w:rPr>
          <w:rFonts w:asciiTheme="minorHAnsi" w:hAnsiTheme="minorHAnsi"/>
          <w:color w:val="002060"/>
        </w:rPr>
        <w:t>(David miglior film) di Paolo Virzì, </w:t>
      </w:r>
      <w:r w:rsidRPr="00361513">
        <w:rPr>
          <w:rFonts w:asciiTheme="minorHAnsi" w:hAnsiTheme="minorHAnsi"/>
          <w:i/>
          <w:iCs/>
          <w:color w:val="002060"/>
        </w:rPr>
        <w:t>A casa tutti bene</w:t>
      </w:r>
      <w:r w:rsidRPr="00361513">
        <w:rPr>
          <w:rFonts w:asciiTheme="minorHAnsi" w:hAnsiTheme="minorHAnsi"/>
          <w:color w:val="002060"/>
        </w:rPr>
        <w:t> di Gabriele Muccino, </w:t>
      </w:r>
      <w:r w:rsidRPr="00361513">
        <w:rPr>
          <w:rFonts w:asciiTheme="minorHAnsi" w:hAnsiTheme="minorHAnsi"/>
          <w:i/>
          <w:iCs/>
          <w:color w:val="002060"/>
        </w:rPr>
        <w:t>Terraferma</w:t>
      </w:r>
      <w:r w:rsidRPr="00361513">
        <w:rPr>
          <w:rFonts w:asciiTheme="minorHAnsi" w:hAnsiTheme="minorHAnsi"/>
          <w:color w:val="002060"/>
        </w:rPr>
        <w:t> (Leone miglior sceneggiatura a Venezia) di Emanuele Crialese, </w:t>
      </w:r>
      <w:r w:rsidRPr="00361513">
        <w:rPr>
          <w:rFonts w:asciiTheme="minorHAnsi" w:hAnsiTheme="minorHAnsi"/>
          <w:i/>
          <w:iCs/>
          <w:color w:val="002060"/>
        </w:rPr>
        <w:t>La tenerezza</w:t>
      </w:r>
      <w:r w:rsidRPr="00361513">
        <w:rPr>
          <w:rFonts w:asciiTheme="minorHAnsi" w:hAnsiTheme="minorHAnsi"/>
          <w:color w:val="002060"/>
        </w:rPr>
        <w:t> di Gianni Amelio, </w:t>
      </w:r>
      <w:r w:rsidRPr="00361513">
        <w:rPr>
          <w:rFonts w:asciiTheme="minorHAnsi" w:hAnsiTheme="minorHAnsi"/>
          <w:i/>
          <w:iCs/>
          <w:color w:val="002060"/>
        </w:rPr>
        <w:t>Il primo re </w:t>
      </w:r>
      <w:r w:rsidRPr="00361513">
        <w:rPr>
          <w:rFonts w:asciiTheme="minorHAnsi" w:hAnsiTheme="minorHAnsi"/>
          <w:color w:val="002060"/>
        </w:rPr>
        <w:t>di Matteo Rovere.</w:t>
      </w:r>
    </w:p>
    <w:p w:rsidR="00985278" w:rsidRDefault="00985278" w:rsidP="00985278">
      <w:pPr>
        <w:pStyle w:val="xxmsonormal"/>
        <w:shd w:val="clear" w:color="auto" w:fill="FFFFFF"/>
        <w:spacing w:before="0" w:beforeAutospacing="0" w:after="0" w:afterAutospacing="0"/>
        <w:jc w:val="both"/>
        <w:rPr>
          <w:rFonts w:asciiTheme="minorHAnsi" w:hAnsiTheme="minorHAnsi"/>
          <w:color w:val="000000" w:themeColor="text1"/>
        </w:rPr>
      </w:pPr>
    </w:p>
    <w:p w:rsidR="00985278" w:rsidRPr="005E0B69" w:rsidRDefault="00985278" w:rsidP="00985278">
      <w:pPr>
        <w:pStyle w:val="xxmsonormal"/>
        <w:shd w:val="clear" w:color="auto" w:fill="FFFFFF"/>
        <w:spacing w:before="0" w:beforeAutospacing="0" w:after="0" w:afterAutospacing="0"/>
        <w:jc w:val="both"/>
        <w:rPr>
          <w:rFonts w:asciiTheme="minorHAnsi" w:hAnsiTheme="minorHAnsi"/>
          <w:color w:val="000000" w:themeColor="text1"/>
        </w:rPr>
      </w:pPr>
      <w:r w:rsidRPr="00985278">
        <w:rPr>
          <w:rFonts w:asciiTheme="minorHAnsi" w:hAnsiTheme="minorHAnsi"/>
          <w:noProof/>
          <w:color w:val="000000" w:themeColor="text1"/>
        </w:rPr>
        <w:drawing>
          <wp:inline distT="0" distB="0" distL="0" distR="0">
            <wp:extent cx="2314575" cy="1724025"/>
            <wp:effectExtent l="0" t="0" r="9525" b="9525"/>
            <wp:docPr id="3" name="Immagine 3" descr="C:\Users\roby\Desktop\Premiati\foto\Paolo-Del-Brocco-1-e149155614856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y\Desktop\Premiati\foto\Paolo-Del-Brocco-1-e1491556148569 - Copi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6309" cy="1732765"/>
                    </a:xfrm>
                    <a:prstGeom prst="rect">
                      <a:avLst/>
                    </a:prstGeom>
                    <a:noFill/>
                    <a:ln>
                      <a:noFill/>
                    </a:ln>
                  </pic:spPr>
                </pic:pic>
              </a:graphicData>
            </a:graphic>
          </wp:inline>
        </w:drawing>
      </w:r>
    </w:p>
    <w:p w:rsidR="008C01D6" w:rsidRDefault="008C01D6" w:rsidP="008C01D6">
      <w:pPr>
        <w:pStyle w:val="xmsonormal"/>
        <w:shd w:val="clear" w:color="auto" w:fill="FFFFFF"/>
        <w:spacing w:before="0" w:beforeAutospacing="0" w:after="0" w:afterAutospacing="0"/>
        <w:jc w:val="both"/>
        <w:rPr>
          <w:rFonts w:ascii="Calibri" w:hAnsi="Calibri"/>
          <w:b/>
          <w:bCs/>
          <w:color w:val="212121"/>
          <w:sz w:val="22"/>
          <w:szCs w:val="22"/>
        </w:rPr>
      </w:pPr>
    </w:p>
    <w:p w:rsidR="00985278" w:rsidRDefault="00985278" w:rsidP="00985278">
      <w:pPr>
        <w:pStyle w:val="xmsonormal"/>
        <w:shd w:val="clear" w:color="auto" w:fill="FFFFFF"/>
        <w:spacing w:before="0" w:beforeAutospacing="0" w:after="0" w:afterAutospacing="0"/>
        <w:jc w:val="both"/>
        <w:rPr>
          <w:rFonts w:ascii="Calibri" w:hAnsi="Calibri"/>
          <w:b/>
          <w:color w:val="000000"/>
        </w:rPr>
      </w:pPr>
    </w:p>
    <w:p w:rsidR="00361513" w:rsidRDefault="00361513" w:rsidP="00985278">
      <w:pPr>
        <w:pStyle w:val="xmsonormal"/>
        <w:shd w:val="clear" w:color="auto" w:fill="FFFFFF"/>
        <w:spacing w:before="0" w:beforeAutospacing="0" w:after="0" w:afterAutospacing="0"/>
        <w:jc w:val="both"/>
        <w:rPr>
          <w:b/>
          <w:color w:val="002060"/>
        </w:rPr>
      </w:pPr>
    </w:p>
    <w:p w:rsidR="00361513" w:rsidRDefault="00361513" w:rsidP="00985278">
      <w:pPr>
        <w:pStyle w:val="xmsonormal"/>
        <w:shd w:val="clear" w:color="auto" w:fill="FFFFFF"/>
        <w:spacing w:before="0" w:beforeAutospacing="0" w:after="0" w:afterAutospacing="0"/>
        <w:jc w:val="both"/>
        <w:rPr>
          <w:b/>
          <w:color w:val="002060"/>
        </w:rPr>
      </w:pPr>
    </w:p>
    <w:p w:rsidR="00361513" w:rsidRDefault="00361513" w:rsidP="00985278">
      <w:pPr>
        <w:pStyle w:val="xmsonormal"/>
        <w:shd w:val="clear" w:color="auto" w:fill="FFFFFF"/>
        <w:spacing w:before="0" w:beforeAutospacing="0" w:after="0" w:afterAutospacing="0"/>
        <w:jc w:val="both"/>
        <w:rPr>
          <w:b/>
          <w:color w:val="002060"/>
        </w:rPr>
      </w:pPr>
    </w:p>
    <w:p w:rsidR="00361513" w:rsidRDefault="00361513" w:rsidP="00985278">
      <w:pPr>
        <w:pStyle w:val="xmsonormal"/>
        <w:shd w:val="clear" w:color="auto" w:fill="FFFFFF"/>
        <w:spacing w:before="0" w:beforeAutospacing="0" w:after="0" w:afterAutospacing="0"/>
        <w:jc w:val="both"/>
        <w:rPr>
          <w:b/>
          <w:color w:val="002060"/>
        </w:rPr>
      </w:pPr>
    </w:p>
    <w:p w:rsidR="00361513" w:rsidRDefault="00361513" w:rsidP="00985278">
      <w:pPr>
        <w:pStyle w:val="xmsonormal"/>
        <w:shd w:val="clear" w:color="auto" w:fill="FFFFFF"/>
        <w:spacing w:before="0" w:beforeAutospacing="0" w:after="0" w:afterAutospacing="0"/>
        <w:jc w:val="both"/>
        <w:rPr>
          <w:b/>
          <w:color w:val="002060"/>
        </w:rPr>
      </w:pPr>
    </w:p>
    <w:p w:rsidR="008030CC" w:rsidRDefault="008030CC" w:rsidP="00361513">
      <w:pPr>
        <w:pStyle w:val="xmsonormal"/>
        <w:shd w:val="clear" w:color="auto" w:fill="FFFFFF"/>
        <w:spacing w:before="0" w:beforeAutospacing="0" w:after="0" w:afterAutospacing="0"/>
        <w:jc w:val="both"/>
        <w:rPr>
          <w:b/>
          <w:color w:val="002060"/>
        </w:rPr>
      </w:pPr>
    </w:p>
    <w:p w:rsidR="00361513" w:rsidRPr="00361513" w:rsidRDefault="00361513" w:rsidP="00361513">
      <w:pPr>
        <w:pStyle w:val="xmsonormal"/>
        <w:shd w:val="clear" w:color="auto" w:fill="FFFFFF"/>
        <w:spacing w:before="0" w:beforeAutospacing="0" w:after="0" w:afterAutospacing="0"/>
        <w:jc w:val="both"/>
        <w:rPr>
          <w:rFonts w:ascii="Calibri" w:hAnsi="Calibri"/>
          <w:color w:val="002060"/>
        </w:rPr>
      </w:pPr>
      <w:r w:rsidRPr="00361513">
        <w:rPr>
          <w:b/>
          <w:color w:val="002060"/>
        </w:rPr>
        <w:lastRenderedPageBreak/>
        <w:t>PREMIO ALLA PRODUZIONE</w:t>
      </w:r>
    </w:p>
    <w:p w:rsidR="00361513" w:rsidRPr="00361513" w:rsidRDefault="00361513" w:rsidP="00361513">
      <w:pPr>
        <w:shd w:val="clear" w:color="auto" w:fill="FFFFFF"/>
        <w:spacing w:after="0" w:line="240" w:lineRule="auto"/>
        <w:jc w:val="both"/>
        <w:rPr>
          <w:rFonts w:ascii="Calibri" w:eastAsia="Times New Roman" w:hAnsi="Calibri" w:cs="Times New Roman"/>
          <w:color w:val="002060"/>
          <w:sz w:val="24"/>
          <w:szCs w:val="24"/>
          <w:lang w:eastAsia="it-IT"/>
        </w:rPr>
      </w:pPr>
      <w:r w:rsidRPr="00361513">
        <w:rPr>
          <w:rFonts w:ascii="Calibri" w:eastAsia="Times New Roman" w:hAnsi="Calibri" w:cs="Times New Roman"/>
          <w:b/>
          <w:bCs/>
          <w:color w:val="002060"/>
          <w:sz w:val="24"/>
          <w:szCs w:val="24"/>
          <w:lang w:eastAsia="it-IT"/>
        </w:rPr>
        <w:t>Matteo Rovere</w:t>
      </w:r>
      <w:r w:rsidRPr="00361513">
        <w:rPr>
          <w:rFonts w:ascii="Calibri" w:eastAsia="Times New Roman" w:hAnsi="Calibri" w:cs="Times New Roman"/>
          <w:color w:val="002060"/>
          <w:sz w:val="24"/>
          <w:szCs w:val="24"/>
          <w:lang w:eastAsia="it-IT"/>
        </w:rPr>
        <w:t>, nato a Roma nel 1982, è regista, sceneggiatore, produttore cinematografico. Esordisce alla regia nel 2008 con </w:t>
      </w:r>
      <w:r w:rsidRPr="00361513">
        <w:rPr>
          <w:rFonts w:ascii="Calibri" w:eastAsia="Times New Roman" w:hAnsi="Calibri" w:cs="Times New Roman"/>
          <w:i/>
          <w:iCs/>
          <w:color w:val="002060"/>
          <w:sz w:val="24"/>
          <w:szCs w:val="24"/>
          <w:lang w:eastAsia="it-IT"/>
        </w:rPr>
        <w:t>Un gioco da ragazze</w:t>
      </w:r>
      <w:r w:rsidRPr="00361513">
        <w:rPr>
          <w:rFonts w:ascii="Calibri" w:eastAsia="Times New Roman" w:hAnsi="Calibri" w:cs="Times New Roman"/>
          <w:color w:val="002060"/>
          <w:sz w:val="24"/>
          <w:szCs w:val="24"/>
          <w:lang w:eastAsia="it-IT"/>
        </w:rPr>
        <w:t> e nella produzione nel 2009 con </w:t>
      </w:r>
      <w:r w:rsidRPr="00361513">
        <w:rPr>
          <w:rFonts w:ascii="Calibri" w:eastAsia="Times New Roman" w:hAnsi="Calibri" w:cs="Times New Roman"/>
          <w:i/>
          <w:iCs/>
          <w:color w:val="002060"/>
          <w:sz w:val="24"/>
          <w:szCs w:val="24"/>
          <w:lang w:eastAsia="it-IT"/>
        </w:rPr>
        <w:t>Pietro Germi - il bravo, il bello, il cattivo</w:t>
      </w:r>
      <w:r w:rsidRPr="00361513">
        <w:rPr>
          <w:rFonts w:ascii="Calibri" w:eastAsia="Times New Roman" w:hAnsi="Calibri" w:cs="Times New Roman"/>
          <w:color w:val="002060"/>
          <w:sz w:val="24"/>
          <w:szCs w:val="24"/>
          <w:lang w:eastAsia="it-IT"/>
        </w:rPr>
        <w:t>. Nel 2012 è regista di </w:t>
      </w:r>
      <w:r w:rsidRPr="00361513">
        <w:rPr>
          <w:rFonts w:ascii="Calibri" w:eastAsia="Times New Roman" w:hAnsi="Calibri" w:cs="Times New Roman"/>
          <w:i/>
          <w:iCs/>
          <w:color w:val="002060"/>
          <w:sz w:val="24"/>
          <w:szCs w:val="24"/>
          <w:lang w:eastAsia="it-IT"/>
        </w:rPr>
        <w:t>Gli sfiorati</w:t>
      </w:r>
      <w:r w:rsidRPr="00361513">
        <w:rPr>
          <w:rFonts w:ascii="Calibri" w:eastAsia="Times New Roman" w:hAnsi="Calibri" w:cs="Times New Roman"/>
          <w:color w:val="002060"/>
          <w:sz w:val="24"/>
          <w:szCs w:val="24"/>
          <w:lang w:eastAsia="it-IT"/>
        </w:rPr>
        <w:t>. Nel 2014 con </w:t>
      </w:r>
      <w:r w:rsidRPr="00361513">
        <w:rPr>
          <w:rFonts w:ascii="Calibri" w:eastAsia="Times New Roman" w:hAnsi="Calibri" w:cs="Times New Roman"/>
          <w:i/>
          <w:iCs/>
          <w:color w:val="002060"/>
          <w:sz w:val="24"/>
          <w:szCs w:val="24"/>
          <w:lang w:eastAsia="it-IT"/>
        </w:rPr>
        <w:t>Smetto quando voglio</w:t>
      </w:r>
      <w:r w:rsidRPr="00361513">
        <w:rPr>
          <w:rFonts w:ascii="Calibri" w:eastAsia="Times New Roman" w:hAnsi="Calibri" w:cs="Times New Roman"/>
          <w:color w:val="002060"/>
          <w:sz w:val="24"/>
          <w:szCs w:val="24"/>
          <w:lang w:eastAsia="it-IT"/>
        </w:rPr>
        <w:t> di Sydney Sibilia, con cui ottiene 12 candidature ai David di Donatello e 5 ai Nastri d'argento, diventa il più giovane produttore italiano ad essersi </w:t>
      </w:r>
      <w:r w:rsidRPr="00361513">
        <w:rPr>
          <w:rFonts w:ascii="Calibri" w:eastAsia="Times New Roman" w:hAnsi="Calibri" w:cs="Times New Roman"/>
          <w:color w:val="002060"/>
          <w:sz w:val="24"/>
          <w:szCs w:val="24"/>
          <w:shd w:val="clear" w:color="auto" w:fill="FFFFFF"/>
          <w:lang w:eastAsia="it-IT"/>
        </w:rPr>
        <w:t>aggiudicato il Nastro d’Argento</w:t>
      </w:r>
      <w:r w:rsidRPr="00361513">
        <w:rPr>
          <w:rFonts w:ascii="Calibri" w:eastAsia="Times New Roman" w:hAnsi="Calibri" w:cs="Times New Roman"/>
          <w:color w:val="002060"/>
          <w:sz w:val="24"/>
          <w:szCs w:val="24"/>
          <w:lang w:eastAsia="it-IT"/>
        </w:rPr>
        <w:t>. </w:t>
      </w:r>
    </w:p>
    <w:p w:rsidR="00361513" w:rsidRDefault="00361513" w:rsidP="00361513">
      <w:pPr>
        <w:shd w:val="clear" w:color="auto" w:fill="FFFFFF"/>
        <w:spacing w:after="0" w:line="240" w:lineRule="auto"/>
        <w:jc w:val="both"/>
        <w:rPr>
          <w:rFonts w:ascii="Calibri" w:eastAsia="Times New Roman" w:hAnsi="Calibri" w:cs="Times New Roman"/>
          <w:color w:val="002060"/>
          <w:sz w:val="24"/>
          <w:szCs w:val="24"/>
          <w:lang w:eastAsia="it-IT"/>
        </w:rPr>
      </w:pPr>
      <w:r w:rsidRPr="00361513">
        <w:rPr>
          <w:rFonts w:ascii="Calibri" w:eastAsia="Times New Roman" w:hAnsi="Calibri" w:cs="Times New Roman"/>
          <w:i/>
          <w:iCs/>
          <w:color w:val="002060"/>
          <w:sz w:val="24"/>
          <w:szCs w:val="24"/>
          <w:lang w:eastAsia="it-IT"/>
        </w:rPr>
        <w:t>Veloce come il vento,</w:t>
      </w:r>
      <w:r w:rsidRPr="00361513">
        <w:rPr>
          <w:rFonts w:ascii="Calibri" w:eastAsia="Times New Roman" w:hAnsi="Calibri" w:cs="Times New Roman"/>
          <w:color w:val="002060"/>
          <w:sz w:val="24"/>
          <w:szCs w:val="24"/>
          <w:lang w:eastAsia="it-IT"/>
        </w:rPr>
        <w:t> da lui scritto e diretto, viene venduto in 40 paesi e premiato con 5 David di Donatello nel 2017: miglior fotografia, montaggio, suono, miglior truccatore e i migliori effetti musicali. L’anno dopo produce </w:t>
      </w:r>
      <w:r w:rsidRPr="00361513">
        <w:rPr>
          <w:rFonts w:ascii="Calibri" w:eastAsia="Times New Roman" w:hAnsi="Calibri" w:cs="Times New Roman"/>
          <w:i/>
          <w:iCs/>
          <w:color w:val="002060"/>
          <w:sz w:val="24"/>
          <w:szCs w:val="24"/>
          <w:lang w:eastAsia="it-IT"/>
        </w:rPr>
        <w:t>Smetto quando voglio - Masterclass</w:t>
      </w:r>
      <w:r w:rsidRPr="00361513">
        <w:rPr>
          <w:rFonts w:ascii="Calibri" w:eastAsia="Times New Roman" w:hAnsi="Calibri" w:cs="Times New Roman"/>
          <w:color w:val="002060"/>
          <w:sz w:val="24"/>
          <w:szCs w:val="24"/>
          <w:lang w:eastAsia="it-IT"/>
        </w:rPr>
        <w:t> e </w:t>
      </w:r>
      <w:r w:rsidRPr="00361513">
        <w:rPr>
          <w:rFonts w:ascii="Calibri" w:eastAsia="Times New Roman" w:hAnsi="Calibri" w:cs="Times New Roman"/>
          <w:i/>
          <w:iCs/>
          <w:color w:val="002060"/>
          <w:sz w:val="24"/>
          <w:szCs w:val="24"/>
          <w:lang w:eastAsia="it-IT"/>
        </w:rPr>
        <w:t>Smetto quando voglio - Ad honorem</w:t>
      </w:r>
      <w:r w:rsidRPr="00361513">
        <w:rPr>
          <w:rFonts w:ascii="Calibri" w:eastAsia="Times New Roman" w:hAnsi="Calibri" w:cs="Times New Roman"/>
          <w:color w:val="002060"/>
          <w:sz w:val="24"/>
          <w:szCs w:val="24"/>
          <w:lang w:eastAsia="it-IT"/>
        </w:rPr>
        <w:t> ed è candidato come miglior produttore ai David di Donatello. Nel 2018 gira e produce </w:t>
      </w:r>
      <w:r w:rsidRPr="00361513">
        <w:rPr>
          <w:rFonts w:ascii="Calibri" w:eastAsia="Times New Roman" w:hAnsi="Calibri" w:cs="Times New Roman"/>
          <w:i/>
          <w:iCs/>
          <w:color w:val="002060"/>
          <w:sz w:val="24"/>
          <w:szCs w:val="24"/>
          <w:lang w:eastAsia="it-IT"/>
        </w:rPr>
        <w:t>Il primo re</w:t>
      </w:r>
      <w:r w:rsidRPr="00361513">
        <w:rPr>
          <w:rFonts w:ascii="Calibri" w:eastAsia="Times New Roman" w:hAnsi="Calibri" w:cs="Times New Roman"/>
          <w:color w:val="002060"/>
          <w:sz w:val="24"/>
          <w:szCs w:val="24"/>
          <w:lang w:eastAsia="it-IT"/>
        </w:rPr>
        <w:t xml:space="preserve">, una coproduzione italo-belga con Alessandro Borghi e Alessio </w:t>
      </w:r>
      <w:proofErr w:type="spellStart"/>
      <w:r w:rsidRPr="00361513">
        <w:rPr>
          <w:rFonts w:ascii="Calibri" w:eastAsia="Times New Roman" w:hAnsi="Calibri" w:cs="Times New Roman"/>
          <w:color w:val="002060"/>
          <w:sz w:val="24"/>
          <w:szCs w:val="24"/>
          <w:lang w:eastAsia="it-IT"/>
        </w:rPr>
        <w:t>Lapice</w:t>
      </w:r>
      <w:proofErr w:type="spellEnd"/>
      <w:r w:rsidRPr="00361513">
        <w:rPr>
          <w:rFonts w:ascii="Calibri" w:eastAsia="Times New Roman" w:hAnsi="Calibri" w:cs="Times New Roman"/>
          <w:color w:val="002060"/>
          <w:sz w:val="24"/>
          <w:szCs w:val="24"/>
          <w:lang w:eastAsia="it-IT"/>
        </w:rPr>
        <w:t>.</w:t>
      </w:r>
    </w:p>
    <w:p w:rsidR="00361513" w:rsidRDefault="00361513" w:rsidP="00361513">
      <w:pPr>
        <w:shd w:val="clear" w:color="auto" w:fill="FFFFFF"/>
        <w:spacing w:after="0" w:line="240" w:lineRule="auto"/>
        <w:jc w:val="both"/>
        <w:rPr>
          <w:rFonts w:ascii="Calibri" w:eastAsia="Times New Roman" w:hAnsi="Calibri" w:cs="Times New Roman"/>
          <w:color w:val="002060"/>
          <w:sz w:val="24"/>
          <w:szCs w:val="24"/>
          <w:lang w:eastAsia="it-IT"/>
        </w:rPr>
      </w:pPr>
    </w:p>
    <w:p w:rsidR="00361513" w:rsidRPr="00361513" w:rsidRDefault="00361513" w:rsidP="00361513">
      <w:pPr>
        <w:shd w:val="clear" w:color="auto" w:fill="FFFFFF"/>
        <w:spacing w:after="0" w:line="240" w:lineRule="auto"/>
        <w:jc w:val="both"/>
        <w:rPr>
          <w:rFonts w:ascii="Calibri" w:eastAsia="Times New Roman" w:hAnsi="Calibri" w:cs="Times New Roman"/>
          <w:color w:val="002060"/>
          <w:sz w:val="24"/>
          <w:szCs w:val="24"/>
          <w:lang w:eastAsia="it-IT"/>
        </w:rPr>
      </w:pPr>
      <w:r w:rsidRPr="00985278">
        <w:rPr>
          <w:rFonts w:ascii="Calibri" w:eastAsia="Times New Roman" w:hAnsi="Calibri" w:cs="Times New Roman"/>
          <w:noProof/>
          <w:color w:val="212121"/>
          <w:sz w:val="24"/>
          <w:szCs w:val="24"/>
          <w:lang w:eastAsia="it-IT"/>
        </w:rPr>
        <w:drawing>
          <wp:inline distT="0" distB="0" distL="0" distR="0" wp14:anchorId="6FE3D053" wp14:editId="11BBE802">
            <wp:extent cx="2295525" cy="1533524"/>
            <wp:effectExtent l="0" t="0" r="0" b="0"/>
            <wp:docPr id="7" name="Immagine 7" descr="C:\Users\roby\Desktop\Premiati\foto\Rovere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y\Desktop\Premiati\foto\Rovere - Copi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8529" cy="1535531"/>
                    </a:xfrm>
                    <a:prstGeom prst="rect">
                      <a:avLst/>
                    </a:prstGeom>
                    <a:noFill/>
                    <a:ln>
                      <a:noFill/>
                    </a:ln>
                  </pic:spPr>
                </pic:pic>
              </a:graphicData>
            </a:graphic>
          </wp:inline>
        </w:drawing>
      </w:r>
    </w:p>
    <w:p w:rsidR="00361513" w:rsidRDefault="00361513" w:rsidP="00985278">
      <w:pPr>
        <w:pStyle w:val="xmsonormal"/>
        <w:shd w:val="clear" w:color="auto" w:fill="FFFFFF"/>
        <w:spacing w:before="0" w:beforeAutospacing="0" w:after="0" w:afterAutospacing="0"/>
        <w:jc w:val="both"/>
        <w:rPr>
          <w:b/>
          <w:color w:val="002060"/>
        </w:rPr>
      </w:pPr>
    </w:p>
    <w:p w:rsidR="00361513" w:rsidRDefault="00361513" w:rsidP="00985278">
      <w:pPr>
        <w:pStyle w:val="xmsonormal"/>
        <w:shd w:val="clear" w:color="auto" w:fill="FFFFFF"/>
        <w:spacing w:before="0" w:beforeAutospacing="0" w:after="0" w:afterAutospacing="0"/>
        <w:jc w:val="both"/>
        <w:rPr>
          <w:b/>
          <w:color w:val="002060"/>
        </w:rPr>
      </w:pPr>
    </w:p>
    <w:p w:rsidR="00985278" w:rsidRDefault="00985278" w:rsidP="00985278">
      <w:pPr>
        <w:pStyle w:val="xmsonormal"/>
        <w:shd w:val="clear" w:color="auto" w:fill="FFFFFF"/>
        <w:spacing w:before="0" w:beforeAutospacing="0" w:after="0" w:afterAutospacing="0"/>
        <w:jc w:val="both"/>
        <w:rPr>
          <w:rFonts w:ascii="Calibri" w:hAnsi="Calibri"/>
          <w:color w:val="000000"/>
        </w:rPr>
      </w:pPr>
    </w:p>
    <w:p w:rsidR="00985278" w:rsidRDefault="00985278" w:rsidP="00985278">
      <w:pPr>
        <w:pStyle w:val="xmsonormal"/>
        <w:shd w:val="clear" w:color="auto" w:fill="FFFFFF"/>
        <w:spacing w:before="0" w:beforeAutospacing="0" w:after="0" w:afterAutospacing="0"/>
        <w:jc w:val="both"/>
        <w:rPr>
          <w:rFonts w:ascii="Calibri" w:hAnsi="Calibri"/>
          <w:color w:val="000000"/>
        </w:rPr>
      </w:pPr>
    </w:p>
    <w:p w:rsidR="00361513" w:rsidRDefault="00361513" w:rsidP="00985278">
      <w:pPr>
        <w:pStyle w:val="xmsonormal"/>
        <w:shd w:val="clear" w:color="auto" w:fill="FFFFFF"/>
        <w:spacing w:before="0" w:beforeAutospacing="0" w:after="0" w:afterAutospacing="0"/>
        <w:jc w:val="both"/>
        <w:rPr>
          <w:rFonts w:ascii="Calibri" w:hAnsi="Calibri"/>
          <w:color w:val="000000"/>
        </w:rPr>
      </w:pPr>
    </w:p>
    <w:p w:rsidR="00985278" w:rsidRPr="00361513" w:rsidRDefault="00361513" w:rsidP="00985278">
      <w:pPr>
        <w:pStyle w:val="xmsonormal"/>
        <w:shd w:val="clear" w:color="auto" w:fill="FFFFFF"/>
        <w:spacing w:before="0" w:beforeAutospacing="0" w:after="0" w:afterAutospacing="0"/>
        <w:jc w:val="both"/>
        <w:rPr>
          <w:rFonts w:ascii="Calibri" w:hAnsi="Calibri"/>
          <w:color w:val="002060"/>
        </w:rPr>
      </w:pPr>
      <w:r w:rsidRPr="00361513">
        <w:rPr>
          <w:b/>
          <w:color w:val="002060"/>
        </w:rPr>
        <w:t xml:space="preserve">PREMIO ALLA DISTRIBUZIONE </w:t>
      </w:r>
      <w:r w:rsidRPr="00361513">
        <w:rPr>
          <w:color w:val="002060"/>
        </w:rPr>
        <w:t>dedicato alla memoria di Gianluigi Valentini</w:t>
      </w:r>
      <w:r>
        <w:rPr>
          <w:color w:val="002060"/>
        </w:rPr>
        <w:t>.</w:t>
      </w:r>
    </w:p>
    <w:p w:rsidR="005C2E8A" w:rsidRPr="00361513" w:rsidRDefault="005C2E8A" w:rsidP="008C01D6">
      <w:pPr>
        <w:pStyle w:val="xmsonormal"/>
        <w:shd w:val="clear" w:color="auto" w:fill="FFFFFF"/>
        <w:spacing w:before="0" w:beforeAutospacing="0" w:after="0" w:afterAutospacing="0"/>
        <w:jc w:val="both"/>
        <w:rPr>
          <w:rFonts w:asciiTheme="minorHAnsi" w:hAnsiTheme="minorHAnsi" w:cstheme="minorHAnsi"/>
          <w:color w:val="002060"/>
          <w:shd w:val="clear" w:color="auto" w:fill="FFFFFF"/>
        </w:rPr>
      </w:pPr>
      <w:r w:rsidRPr="00361513">
        <w:rPr>
          <w:rFonts w:asciiTheme="minorHAnsi" w:hAnsiTheme="minorHAnsi" w:cstheme="minorHAnsi"/>
          <w:b/>
          <w:bCs/>
          <w:color w:val="002060"/>
          <w:shd w:val="clear" w:color="auto" w:fill="FFFFFF"/>
        </w:rPr>
        <w:t>Gian Luca Farinelli</w:t>
      </w:r>
      <w:r w:rsidRPr="00361513">
        <w:rPr>
          <w:rFonts w:asciiTheme="minorHAnsi" w:hAnsiTheme="minorHAnsi" w:cstheme="minorHAnsi"/>
          <w:color w:val="002060"/>
          <w:shd w:val="clear" w:color="auto" w:fill="FFFFFF"/>
        </w:rPr>
        <w:t> è direttore della Cineteca di Bologna dal 2000. Nel 1986 è l’ideatore del festival </w:t>
      </w:r>
      <w:r w:rsidRPr="00361513">
        <w:rPr>
          <w:rFonts w:asciiTheme="minorHAnsi" w:hAnsiTheme="minorHAnsi" w:cstheme="minorHAnsi"/>
          <w:i/>
          <w:iCs/>
          <w:color w:val="002060"/>
          <w:shd w:val="clear" w:color="auto" w:fill="FFFFFF"/>
        </w:rPr>
        <w:t>Il Cinema Ritrovato,</w:t>
      </w:r>
      <w:r w:rsidRPr="00361513">
        <w:rPr>
          <w:rFonts w:asciiTheme="minorHAnsi" w:hAnsiTheme="minorHAnsi" w:cstheme="minorHAnsi"/>
          <w:color w:val="002060"/>
          <w:shd w:val="clear" w:color="auto" w:fill="FFFFFF"/>
        </w:rPr>
        <w:t> e nel 1992 ha promosso l’apertura del laboratorio di restauro </w:t>
      </w:r>
      <w:r w:rsidRPr="00361513">
        <w:rPr>
          <w:rFonts w:asciiTheme="minorHAnsi" w:hAnsiTheme="minorHAnsi" w:cstheme="minorHAnsi"/>
          <w:i/>
          <w:iCs/>
          <w:color w:val="002060"/>
          <w:shd w:val="clear" w:color="auto" w:fill="FFFFFF"/>
        </w:rPr>
        <w:t>L’Immagine Ritrovata</w:t>
      </w:r>
      <w:r w:rsidRPr="00361513">
        <w:rPr>
          <w:rFonts w:asciiTheme="minorHAnsi" w:hAnsiTheme="minorHAnsi" w:cstheme="minorHAnsi"/>
          <w:color w:val="002060"/>
          <w:shd w:val="clear" w:color="auto" w:fill="FFFFFF"/>
        </w:rPr>
        <w:t>. Ha sovrinteso più di 400 progetti di restauro e ha ricoperto un ruolo di rilievo nella creazione della Association des Cinémathèques Européennes. Nel 2014 ha ricevuto il prestigioso Silver Medallion, attribuito dal Festival di Telluride per l’impegno nel campo della conservazione e della promozione del patrimonio cinematografico.</w:t>
      </w:r>
    </w:p>
    <w:p w:rsidR="00985278" w:rsidRPr="005C2E8A" w:rsidRDefault="00985278" w:rsidP="008C01D6">
      <w:pPr>
        <w:pStyle w:val="xmsonormal"/>
        <w:shd w:val="clear" w:color="auto" w:fill="FFFFFF"/>
        <w:spacing w:before="0" w:beforeAutospacing="0" w:after="0" w:afterAutospacing="0"/>
        <w:jc w:val="both"/>
        <w:rPr>
          <w:rFonts w:asciiTheme="minorHAnsi" w:hAnsiTheme="minorHAnsi" w:cstheme="minorHAnsi"/>
          <w:b/>
          <w:color w:val="000000"/>
        </w:rPr>
      </w:pPr>
    </w:p>
    <w:p w:rsidR="005C2E8A" w:rsidRDefault="00985278" w:rsidP="008C01D6">
      <w:pPr>
        <w:pStyle w:val="xmsonormal"/>
        <w:shd w:val="clear" w:color="auto" w:fill="FFFFFF"/>
        <w:spacing w:before="0" w:beforeAutospacing="0" w:after="0" w:afterAutospacing="0"/>
        <w:jc w:val="both"/>
        <w:rPr>
          <w:rFonts w:ascii="Calibri" w:hAnsi="Calibri"/>
          <w:b/>
          <w:color w:val="000000"/>
        </w:rPr>
      </w:pPr>
      <w:r w:rsidRPr="00985278">
        <w:rPr>
          <w:rFonts w:ascii="Calibri" w:hAnsi="Calibri"/>
          <w:b/>
          <w:bCs/>
          <w:noProof/>
          <w:color w:val="212121"/>
          <w:sz w:val="22"/>
          <w:szCs w:val="22"/>
        </w:rPr>
        <w:drawing>
          <wp:inline distT="0" distB="0" distL="0" distR="0" wp14:anchorId="65CB3C10" wp14:editId="40CC1FA8">
            <wp:extent cx="2257425" cy="1400175"/>
            <wp:effectExtent l="0" t="0" r="9525" b="9525"/>
            <wp:docPr id="1" name="Immagine 1" descr="C:\Users\roby\Desktop\Premiati\foto\farin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Desktop\Premiati\foto\farinell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270" cy="1418066"/>
                    </a:xfrm>
                    <a:prstGeom prst="rect">
                      <a:avLst/>
                    </a:prstGeom>
                    <a:noFill/>
                    <a:ln>
                      <a:noFill/>
                    </a:ln>
                  </pic:spPr>
                </pic:pic>
              </a:graphicData>
            </a:graphic>
          </wp:inline>
        </w:drawing>
      </w:r>
    </w:p>
    <w:p w:rsidR="00985278" w:rsidRDefault="00985278" w:rsidP="008C01D6">
      <w:pPr>
        <w:pStyle w:val="xmsonormal"/>
        <w:shd w:val="clear" w:color="auto" w:fill="FFFFFF"/>
        <w:spacing w:before="0" w:beforeAutospacing="0" w:after="0" w:afterAutospacing="0"/>
        <w:jc w:val="both"/>
        <w:rPr>
          <w:rFonts w:ascii="Calibri" w:hAnsi="Calibri"/>
          <w:b/>
          <w:color w:val="000000"/>
        </w:rPr>
      </w:pPr>
    </w:p>
    <w:p w:rsidR="00985278" w:rsidRDefault="00985278" w:rsidP="008C01D6">
      <w:pPr>
        <w:pStyle w:val="xmsonormal"/>
        <w:shd w:val="clear" w:color="auto" w:fill="FFFFFF"/>
        <w:spacing w:before="0" w:beforeAutospacing="0" w:after="0" w:afterAutospacing="0"/>
        <w:jc w:val="both"/>
        <w:rPr>
          <w:rFonts w:ascii="Calibri" w:hAnsi="Calibri"/>
          <w:b/>
          <w:color w:val="000000"/>
        </w:rPr>
      </w:pPr>
    </w:p>
    <w:p w:rsidR="00361513" w:rsidRDefault="00361513" w:rsidP="008C01D6">
      <w:pPr>
        <w:pStyle w:val="xmsonormal"/>
        <w:shd w:val="clear" w:color="auto" w:fill="FFFFFF"/>
        <w:spacing w:before="0" w:beforeAutospacing="0" w:after="0" w:afterAutospacing="0"/>
        <w:jc w:val="both"/>
        <w:rPr>
          <w:b/>
          <w:color w:val="002060"/>
        </w:rPr>
      </w:pPr>
    </w:p>
    <w:p w:rsidR="00361513" w:rsidRDefault="00361513" w:rsidP="008C01D6">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b/>
          <w:color w:val="002060"/>
        </w:rPr>
      </w:pPr>
    </w:p>
    <w:p w:rsidR="00361513" w:rsidRDefault="00361513" w:rsidP="00361513">
      <w:pPr>
        <w:pStyle w:val="xmsonormal"/>
        <w:shd w:val="clear" w:color="auto" w:fill="FFFFFF"/>
        <w:spacing w:before="0" w:beforeAutospacing="0" w:after="0" w:afterAutospacing="0"/>
        <w:jc w:val="both"/>
        <w:rPr>
          <w:rFonts w:ascii="Calibri" w:hAnsi="Calibri"/>
          <w:b/>
          <w:color w:val="000000"/>
        </w:rPr>
      </w:pPr>
      <w:r w:rsidRPr="000540D8">
        <w:rPr>
          <w:b/>
          <w:color w:val="002060"/>
        </w:rPr>
        <w:t>PREMIO ARTISTICO</w:t>
      </w:r>
    </w:p>
    <w:p w:rsidR="00361513" w:rsidRPr="00361513" w:rsidRDefault="00361513" w:rsidP="00361513">
      <w:pPr>
        <w:pStyle w:val="xmsonormal"/>
        <w:shd w:val="clear" w:color="auto" w:fill="FFFFFF"/>
        <w:spacing w:before="0" w:beforeAutospacing="0" w:after="0" w:afterAutospacing="0"/>
        <w:jc w:val="both"/>
        <w:rPr>
          <w:rFonts w:ascii="Calibri" w:hAnsi="Calibri"/>
          <w:i/>
          <w:color w:val="002060"/>
        </w:rPr>
      </w:pPr>
      <w:r w:rsidRPr="00361513">
        <w:rPr>
          <w:rFonts w:ascii="Calibri" w:hAnsi="Calibri"/>
          <w:b/>
          <w:color w:val="002060"/>
        </w:rPr>
        <w:t>Daniele Ciprì</w:t>
      </w:r>
      <w:r w:rsidRPr="00361513">
        <w:rPr>
          <w:rFonts w:ascii="Calibri" w:hAnsi="Calibri"/>
          <w:color w:val="002060"/>
        </w:rPr>
        <w:t xml:space="preserve"> nasce a Palermo nel 1962. È regista, sceneggiatore, direttore della fotografia, montatore e docente. Alla fine degli anni '80 in coppia con Franco Maresco crea Cinico TV, in onda su Rai 3, </w:t>
      </w:r>
      <w:r w:rsidRPr="00361513">
        <w:rPr>
          <w:rFonts w:ascii="Calibri" w:eastAsia="Calibri" w:hAnsi="Calibri" w:cs="Calibri"/>
          <w:i/>
          <w:color w:val="002060"/>
          <w:highlight w:val="white"/>
        </w:rPr>
        <w:t>e gira vari film tra cui Lo zio di Brooklyn” (1996), Totò che visse due volte (1999), Il ritorno di Cagliostro.</w:t>
      </w:r>
      <w:r w:rsidRPr="00361513">
        <w:rPr>
          <w:rFonts w:ascii="Calibri" w:hAnsi="Calibri"/>
          <w:i/>
          <w:color w:val="002060"/>
        </w:rPr>
        <w:t xml:space="preserve"> </w:t>
      </w:r>
    </w:p>
    <w:p w:rsidR="00361513" w:rsidRDefault="00361513" w:rsidP="00361513">
      <w:pPr>
        <w:pStyle w:val="xmsonormal"/>
        <w:shd w:val="clear" w:color="auto" w:fill="FFFFFF"/>
        <w:spacing w:before="0" w:beforeAutospacing="0" w:after="0" w:afterAutospacing="0"/>
        <w:jc w:val="both"/>
        <w:rPr>
          <w:rFonts w:ascii="Calibri" w:hAnsi="Calibri"/>
          <w:color w:val="002060"/>
        </w:rPr>
      </w:pPr>
      <w:r w:rsidRPr="00361513">
        <w:rPr>
          <w:rFonts w:ascii="Calibri" w:hAnsi="Calibri"/>
          <w:color w:val="002060"/>
        </w:rPr>
        <w:t xml:space="preserve">Nel 2009 vince il Gold Plaque per la fotografia di “Vincere”, con cui si è aggiudicato anche il David di Donatello (2010) sempre per la miglior fotografia. Con “È stato il figlio” (2012) ha vinto l’Osella per il migliore contributo tecnico di Venezia, il Premio Unicef (2012), e il Globo d’Oro per la miglior regia (2013). “Salvo” e “Fai bei sogni” ricevono la nomination per la miglior fotografia ai David di Donatello nel 2014 e nel 2017. Con “Salvo” è Nastro d’Argento per la miglior fotografia (2014). </w:t>
      </w:r>
    </w:p>
    <w:p w:rsidR="00361513" w:rsidRPr="00361513" w:rsidRDefault="00361513" w:rsidP="00361513">
      <w:pPr>
        <w:pStyle w:val="xmsonormal"/>
        <w:shd w:val="clear" w:color="auto" w:fill="FFFFFF"/>
        <w:spacing w:before="0" w:beforeAutospacing="0" w:after="0" w:afterAutospacing="0"/>
        <w:jc w:val="both"/>
        <w:rPr>
          <w:rFonts w:ascii="Calibri" w:hAnsi="Calibri"/>
          <w:color w:val="002060"/>
        </w:rPr>
      </w:pPr>
    </w:p>
    <w:p w:rsidR="00361513" w:rsidRDefault="00361513" w:rsidP="008C01D6">
      <w:pPr>
        <w:pStyle w:val="xmsonormal"/>
        <w:shd w:val="clear" w:color="auto" w:fill="FFFFFF"/>
        <w:spacing w:before="0" w:beforeAutospacing="0" w:after="0" w:afterAutospacing="0"/>
        <w:jc w:val="both"/>
        <w:rPr>
          <w:b/>
          <w:color w:val="002060"/>
        </w:rPr>
      </w:pPr>
      <w:r w:rsidRPr="00985278">
        <w:rPr>
          <w:rFonts w:ascii="Calibri" w:hAnsi="Calibri"/>
          <w:noProof/>
          <w:color w:val="000000"/>
        </w:rPr>
        <w:drawing>
          <wp:inline distT="0" distB="0" distL="0" distR="0" wp14:anchorId="4ACC5769" wp14:editId="1C422B37">
            <wp:extent cx="2362200" cy="1571625"/>
            <wp:effectExtent l="0" t="0" r="0" b="9525"/>
            <wp:docPr id="4" name="Immagine 4" descr="C:\Users\roby\Desktop\Premiati\foto\ci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y\Desktop\Premiati\foto\cip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rsidR="00361513" w:rsidRDefault="00361513" w:rsidP="008C01D6">
      <w:pPr>
        <w:pStyle w:val="xmsonormal"/>
        <w:shd w:val="clear" w:color="auto" w:fill="FFFFFF"/>
        <w:spacing w:before="0" w:beforeAutospacing="0" w:after="0" w:afterAutospacing="0"/>
        <w:jc w:val="both"/>
        <w:rPr>
          <w:b/>
          <w:color w:val="002060"/>
        </w:rPr>
      </w:pPr>
    </w:p>
    <w:p w:rsidR="00361513" w:rsidRDefault="00361513" w:rsidP="008C01D6">
      <w:pPr>
        <w:pStyle w:val="xmsonormal"/>
        <w:shd w:val="clear" w:color="auto" w:fill="FFFFFF"/>
        <w:spacing w:before="0" w:beforeAutospacing="0" w:after="0" w:afterAutospacing="0"/>
        <w:jc w:val="both"/>
        <w:rPr>
          <w:b/>
          <w:color w:val="002060"/>
        </w:rPr>
      </w:pPr>
    </w:p>
    <w:p w:rsidR="00361513" w:rsidRDefault="00361513" w:rsidP="008C01D6">
      <w:pPr>
        <w:pStyle w:val="xmsonormal"/>
        <w:shd w:val="clear" w:color="auto" w:fill="FFFFFF"/>
        <w:spacing w:before="0" w:beforeAutospacing="0" w:after="0" w:afterAutospacing="0"/>
        <w:jc w:val="both"/>
        <w:rPr>
          <w:b/>
          <w:color w:val="002060"/>
        </w:rPr>
      </w:pPr>
    </w:p>
    <w:p w:rsidR="00361513" w:rsidRDefault="00361513" w:rsidP="008C01D6">
      <w:pPr>
        <w:pStyle w:val="xmsonormal"/>
        <w:shd w:val="clear" w:color="auto" w:fill="FFFFFF"/>
        <w:spacing w:before="0" w:beforeAutospacing="0" w:after="0" w:afterAutospacing="0"/>
        <w:jc w:val="both"/>
        <w:rPr>
          <w:b/>
          <w:color w:val="002060"/>
        </w:rPr>
      </w:pPr>
    </w:p>
    <w:p w:rsidR="00985278" w:rsidRDefault="00985278" w:rsidP="00455B2D">
      <w:pPr>
        <w:shd w:val="clear" w:color="auto" w:fill="FFFFFF"/>
        <w:spacing w:after="0" w:line="240" w:lineRule="auto"/>
        <w:jc w:val="both"/>
        <w:rPr>
          <w:rFonts w:ascii="Calibri" w:eastAsia="Times New Roman" w:hAnsi="Calibri" w:cs="Times New Roman"/>
          <w:color w:val="212121"/>
          <w:sz w:val="24"/>
          <w:szCs w:val="24"/>
          <w:lang w:eastAsia="it-IT"/>
        </w:rPr>
      </w:pPr>
    </w:p>
    <w:p w:rsidR="00361513" w:rsidRPr="00361513" w:rsidRDefault="00361513" w:rsidP="00575399">
      <w:pPr>
        <w:spacing w:after="0" w:line="240" w:lineRule="auto"/>
        <w:jc w:val="both"/>
        <w:rPr>
          <w:rFonts w:ascii="Calibri" w:eastAsia="Calibri" w:hAnsi="Calibri" w:cs="Calibri"/>
          <w:b/>
          <w:color w:val="002060"/>
          <w:sz w:val="24"/>
          <w:szCs w:val="24"/>
          <w:lang w:eastAsia="it-IT"/>
        </w:rPr>
      </w:pPr>
      <w:r w:rsidRPr="00361513">
        <w:rPr>
          <w:b/>
          <w:color w:val="002060"/>
          <w:sz w:val="24"/>
          <w:szCs w:val="24"/>
        </w:rPr>
        <w:t>PREMIO AL CONTRIBUTO TECNICO</w:t>
      </w:r>
    </w:p>
    <w:p w:rsidR="00575399" w:rsidRPr="00361513" w:rsidRDefault="00575399" w:rsidP="00575399">
      <w:pPr>
        <w:spacing w:after="0" w:line="240" w:lineRule="auto"/>
        <w:jc w:val="both"/>
        <w:rPr>
          <w:rFonts w:ascii="Calibri" w:eastAsia="Calibri" w:hAnsi="Calibri" w:cs="Calibri"/>
          <w:color w:val="002060"/>
          <w:sz w:val="24"/>
          <w:szCs w:val="24"/>
          <w:lang w:eastAsia="it-IT"/>
        </w:rPr>
      </w:pPr>
      <w:r w:rsidRPr="00361513">
        <w:rPr>
          <w:rFonts w:ascii="Calibri" w:eastAsia="Calibri" w:hAnsi="Calibri" w:cs="Calibri"/>
          <w:b/>
          <w:color w:val="002060"/>
          <w:sz w:val="24"/>
          <w:szCs w:val="24"/>
          <w:lang w:eastAsia="it-IT"/>
        </w:rPr>
        <w:t>Valentina Taviani</w:t>
      </w:r>
      <w:r w:rsidRPr="00361513">
        <w:rPr>
          <w:rFonts w:ascii="Calibri" w:eastAsia="Calibri" w:hAnsi="Calibri" w:cs="Calibri"/>
          <w:color w:val="002060"/>
          <w:sz w:val="24"/>
          <w:szCs w:val="24"/>
          <w:lang w:eastAsia="it-IT"/>
        </w:rPr>
        <w:t xml:space="preserve"> </w:t>
      </w:r>
    </w:p>
    <w:p w:rsidR="00C50841" w:rsidRPr="00361513" w:rsidRDefault="00C50841" w:rsidP="00C50841">
      <w:pPr>
        <w:shd w:val="clear" w:color="auto" w:fill="FFFFFF"/>
        <w:spacing w:after="0" w:line="240" w:lineRule="auto"/>
        <w:jc w:val="both"/>
        <w:rPr>
          <w:rFonts w:ascii="Calibri" w:eastAsia="Times New Roman" w:hAnsi="Calibri" w:cs="Times New Roman"/>
          <w:color w:val="002060"/>
          <w:sz w:val="24"/>
          <w:szCs w:val="24"/>
          <w:lang w:eastAsia="it-IT"/>
        </w:rPr>
      </w:pPr>
      <w:r w:rsidRPr="00361513">
        <w:rPr>
          <w:rFonts w:ascii="Calibri" w:eastAsia="Times New Roman" w:hAnsi="Calibri" w:cs="Times New Roman"/>
          <w:color w:val="002060"/>
          <w:sz w:val="24"/>
          <w:szCs w:val="24"/>
          <w:lang w:eastAsia="it-IT"/>
        </w:rPr>
        <w:t>Valentina Taviani nasce a Roma nel 1970 ed è costume designer.</w:t>
      </w:r>
    </w:p>
    <w:p w:rsidR="00C50841" w:rsidRPr="00361513" w:rsidRDefault="00C50841" w:rsidP="00C50841">
      <w:pPr>
        <w:shd w:val="clear" w:color="auto" w:fill="FFFFFF"/>
        <w:spacing w:after="0" w:line="240" w:lineRule="auto"/>
        <w:jc w:val="both"/>
        <w:rPr>
          <w:rFonts w:ascii="Calibri" w:eastAsia="Times New Roman" w:hAnsi="Calibri" w:cs="Times New Roman"/>
          <w:color w:val="002060"/>
          <w:sz w:val="24"/>
          <w:szCs w:val="24"/>
          <w:lang w:eastAsia="it-IT"/>
        </w:rPr>
      </w:pPr>
      <w:r w:rsidRPr="00361513">
        <w:rPr>
          <w:rFonts w:ascii="Calibri" w:eastAsia="Times New Roman" w:hAnsi="Calibri" w:cs="Times New Roman"/>
          <w:color w:val="002060"/>
          <w:sz w:val="24"/>
          <w:szCs w:val="24"/>
          <w:lang w:eastAsia="it-IT"/>
        </w:rPr>
        <w:t>Fra i riconoscimenti si ricordano le nomination ai Nastri d'argento per </w:t>
      </w:r>
      <w:r w:rsidRPr="00361513">
        <w:rPr>
          <w:rFonts w:ascii="Calibri" w:eastAsia="Times New Roman" w:hAnsi="Calibri" w:cs="Times New Roman"/>
          <w:i/>
          <w:iCs/>
          <w:color w:val="002060"/>
          <w:sz w:val="24"/>
          <w:szCs w:val="24"/>
          <w:lang w:eastAsia="it-IT"/>
        </w:rPr>
        <w:t>Paz! </w:t>
      </w:r>
      <w:r w:rsidRPr="00361513">
        <w:rPr>
          <w:rFonts w:ascii="Calibri" w:eastAsia="Times New Roman" w:hAnsi="Calibri" w:cs="Times New Roman"/>
          <w:color w:val="002060"/>
          <w:sz w:val="24"/>
          <w:szCs w:val="24"/>
          <w:lang w:eastAsia="it-IT"/>
        </w:rPr>
        <w:t>(2002) di Renato De Maria e </w:t>
      </w:r>
      <w:r w:rsidRPr="00361513">
        <w:rPr>
          <w:rFonts w:ascii="Calibri" w:eastAsia="Times New Roman" w:hAnsi="Calibri" w:cs="Times New Roman"/>
          <w:i/>
          <w:iCs/>
          <w:color w:val="002060"/>
          <w:sz w:val="24"/>
          <w:szCs w:val="24"/>
          <w:lang w:eastAsia="it-IT"/>
        </w:rPr>
        <w:t>L'ultimo terrestre </w:t>
      </w:r>
      <w:r w:rsidRPr="00361513">
        <w:rPr>
          <w:rFonts w:ascii="Calibri" w:eastAsia="Times New Roman" w:hAnsi="Calibri" w:cs="Times New Roman"/>
          <w:color w:val="002060"/>
          <w:sz w:val="24"/>
          <w:szCs w:val="24"/>
          <w:lang w:eastAsia="it-IT"/>
        </w:rPr>
        <w:t>(2012) di Gipi, al Ciak d'oro 2010 per </w:t>
      </w:r>
      <w:r w:rsidRPr="00361513">
        <w:rPr>
          <w:rFonts w:ascii="Calibri" w:eastAsia="Times New Roman" w:hAnsi="Calibri" w:cs="Times New Roman"/>
          <w:i/>
          <w:iCs/>
          <w:color w:val="002060"/>
          <w:sz w:val="24"/>
          <w:szCs w:val="24"/>
          <w:lang w:eastAsia="it-IT"/>
        </w:rPr>
        <w:t>Io sono con te</w:t>
      </w:r>
      <w:r w:rsidRPr="00361513">
        <w:rPr>
          <w:rFonts w:ascii="Calibri" w:eastAsia="Times New Roman" w:hAnsi="Calibri" w:cs="Times New Roman"/>
          <w:color w:val="002060"/>
          <w:sz w:val="24"/>
          <w:szCs w:val="24"/>
          <w:lang w:eastAsia="it-IT"/>
        </w:rPr>
        <w:t> di Guido Chiesa. </w:t>
      </w:r>
    </w:p>
    <w:p w:rsidR="00C50841" w:rsidRPr="00361513" w:rsidRDefault="00C50841" w:rsidP="00C50841">
      <w:pPr>
        <w:spacing w:after="0" w:line="240" w:lineRule="auto"/>
        <w:jc w:val="both"/>
        <w:rPr>
          <w:rFonts w:ascii="Calibri" w:eastAsia="Times New Roman" w:hAnsi="Calibri" w:cs="Times New Roman"/>
          <w:color w:val="002060"/>
          <w:sz w:val="24"/>
          <w:szCs w:val="24"/>
          <w:shd w:val="clear" w:color="auto" w:fill="FFFFFF"/>
          <w:lang w:eastAsia="it-IT"/>
        </w:rPr>
      </w:pPr>
      <w:r w:rsidRPr="00361513">
        <w:rPr>
          <w:rFonts w:ascii="Calibri" w:eastAsia="Times New Roman" w:hAnsi="Calibri" w:cs="Times New Roman"/>
          <w:color w:val="002060"/>
          <w:sz w:val="24"/>
          <w:szCs w:val="24"/>
          <w:shd w:val="clear" w:color="auto" w:fill="FFFFFF"/>
          <w:lang w:eastAsia="it-IT"/>
        </w:rPr>
        <w:t>Tra i suoi lavori i costumi de</w:t>
      </w:r>
      <w:r w:rsidRPr="00361513">
        <w:rPr>
          <w:rFonts w:ascii="Calibri" w:eastAsia="Times New Roman" w:hAnsi="Calibri" w:cs="Times New Roman"/>
          <w:i/>
          <w:iCs/>
          <w:color w:val="002060"/>
          <w:sz w:val="24"/>
          <w:szCs w:val="24"/>
          <w:shd w:val="clear" w:color="auto" w:fill="FFFFFF"/>
          <w:lang w:eastAsia="it-IT"/>
        </w:rPr>
        <w:t> Il toro</w:t>
      </w:r>
      <w:r w:rsidRPr="00361513">
        <w:rPr>
          <w:rFonts w:ascii="Calibri" w:eastAsia="Times New Roman" w:hAnsi="Calibri" w:cs="Times New Roman"/>
          <w:color w:val="002060"/>
          <w:sz w:val="24"/>
          <w:szCs w:val="24"/>
          <w:shd w:val="clear" w:color="auto" w:fill="FFFFFF"/>
          <w:lang w:eastAsia="it-IT"/>
        </w:rPr>
        <w:t> di Carlo Mazzacurati (1994), </w:t>
      </w:r>
      <w:r w:rsidRPr="00361513">
        <w:rPr>
          <w:rFonts w:ascii="Calibri" w:eastAsia="Times New Roman" w:hAnsi="Calibri" w:cs="Times New Roman"/>
          <w:i/>
          <w:iCs/>
          <w:color w:val="002060"/>
          <w:sz w:val="24"/>
          <w:szCs w:val="24"/>
          <w:shd w:val="clear" w:color="auto" w:fill="FFFFFF"/>
          <w:lang w:eastAsia="it-IT"/>
        </w:rPr>
        <w:t>La scuola è finita</w:t>
      </w:r>
      <w:r w:rsidRPr="00361513">
        <w:rPr>
          <w:rFonts w:ascii="Calibri" w:eastAsia="Times New Roman" w:hAnsi="Calibri" w:cs="Times New Roman"/>
          <w:color w:val="002060"/>
          <w:sz w:val="24"/>
          <w:szCs w:val="24"/>
          <w:shd w:val="clear" w:color="auto" w:fill="FFFFFF"/>
          <w:lang w:eastAsia="it-IT"/>
        </w:rPr>
        <w:t> di Valerio Jalongo, </w:t>
      </w:r>
      <w:r w:rsidRPr="00361513">
        <w:rPr>
          <w:rFonts w:ascii="Calibri" w:eastAsia="Times New Roman" w:hAnsi="Calibri" w:cs="Times New Roman"/>
          <w:i/>
          <w:iCs/>
          <w:color w:val="002060"/>
          <w:sz w:val="24"/>
          <w:szCs w:val="24"/>
          <w:shd w:val="clear" w:color="auto" w:fill="FFFFFF"/>
          <w:lang w:eastAsia="it-IT"/>
        </w:rPr>
        <w:t>Gli</w:t>
      </w:r>
      <w:r w:rsidRPr="00361513">
        <w:rPr>
          <w:rFonts w:ascii="Calibri" w:eastAsia="Times New Roman" w:hAnsi="Calibri" w:cs="Times New Roman"/>
          <w:color w:val="002060"/>
          <w:sz w:val="24"/>
          <w:szCs w:val="24"/>
          <w:shd w:val="clear" w:color="auto" w:fill="FFFFFF"/>
          <w:lang w:eastAsia="it-IT"/>
        </w:rPr>
        <w:t>e</w:t>
      </w:r>
      <w:r w:rsidRPr="00361513">
        <w:rPr>
          <w:rFonts w:ascii="Calibri" w:eastAsia="Times New Roman" w:hAnsi="Calibri" w:cs="Times New Roman"/>
          <w:i/>
          <w:iCs/>
          <w:color w:val="002060"/>
          <w:sz w:val="24"/>
          <w:szCs w:val="24"/>
          <w:shd w:val="clear" w:color="auto" w:fill="FFFFFF"/>
          <w:lang w:eastAsia="it-IT"/>
        </w:rPr>
        <w:t>quilibristi </w:t>
      </w:r>
      <w:r w:rsidRPr="00361513">
        <w:rPr>
          <w:rFonts w:ascii="Calibri" w:eastAsia="Times New Roman" w:hAnsi="Calibri" w:cs="Times New Roman"/>
          <w:color w:val="002060"/>
          <w:sz w:val="24"/>
          <w:szCs w:val="24"/>
          <w:shd w:val="clear" w:color="auto" w:fill="FFFFFF"/>
          <w:lang w:eastAsia="it-IT"/>
        </w:rPr>
        <w:t>(2012), </w:t>
      </w:r>
      <w:r w:rsidRPr="00361513">
        <w:rPr>
          <w:rFonts w:ascii="Calibri" w:eastAsia="Times New Roman" w:hAnsi="Calibri" w:cs="Times New Roman"/>
          <w:i/>
          <w:iCs/>
          <w:color w:val="002060"/>
          <w:sz w:val="24"/>
          <w:szCs w:val="24"/>
          <w:shd w:val="clear" w:color="auto" w:fill="FFFFFF"/>
          <w:lang w:eastAsia="it-IT"/>
        </w:rPr>
        <w:t>I nostri ragazzi</w:t>
      </w:r>
      <w:r w:rsidRPr="00361513">
        <w:rPr>
          <w:rFonts w:ascii="Calibri" w:eastAsia="Times New Roman" w:hAnsi="Calibri" w:cs="Times New Roman"/>
          <w:color w:val="002060"/>
          <w:sz w:val="24"/>
          <w:szCs w:val="24"/>
          <w:shd w:val="clear" w:color="auto" w:fill="FFFFFF"/>
          <w:lang w:eastAsia="it-IT"/>
        </w:rPr>
        <w:t> (2014), </w:t>
      </w:r>
      <w:r w:rsidRPr="00361513">
        <w:rPr>
          <w:rFonts w:ascii="Calibri" w:eastAsia="Times New Roman" w:hAnsi="Calibri" w:cs="Times New Roman"/>
          <w:i/>
          <w:iCs/>
          <w:color w:val="002060"/>
          <w:sz w:val="24"/>
          <w:szCs w:val="24"/>
          <w:shd w:val="clear" w:color="auto" w:fill="FFFFFF"/>
          <w:lang w:eastAsia="it-IT"/>
        </w:rPr>
        <w:t>La vita possibile </w:t>
      </w:r>
      <w:r w:rsidRPr="00361513">
        <w:rPr>
          <w:rFonts w:ascii="Calibri" w:eastAsia="Times New Roman" w:hAnsi="Calibri" w:cs="Times New Roman"/>
          <w:color w:val="002060"/>
          <w:sz w:val="24"/>
          <w:szCs w:val="24"/>
          <w:shd w:val="clear" w:color="auto" w:fill="FFFFFF"/>
          <w:lang w:eastAsia="it-IT"/>
        </w:rPr>
        <w:t>(2016) di Ivano De Matteo (2014), </w:t>
      </w:r>
      <w:r w:rsidRPr="00361513">
        <w:rPr>
          <w:rFonts w:ascii="Calibri" w:eastAsia="Times New Roman" w:hAnsi="Calibri" w:cs="Times New Roman"/>
          <w:i/>
          <w:iCs/>
          <w:color w:val="002060"/>
          <w:sz w:val="24"/>
          <w:szCs w:val="24"/>
          <w:shd w:val="clear" w:color="auto" w:fill="FFFFFF"/>
          <w:lang w:eastAsia="it-IT"/>
        </w:rPr>
        <w:t>Buongiorno papà</w:t>
      </w:r>
      <w:r w:rsidRPr="00361513">
        <w:rPr>
          <w:rFonts w:ascii="Calibri" w:eastAsia="Times New Roman" w:hAnsi="Calibri" w:cs="Times New Roman"/>
          <w:color w:val="002060"/>
          <w:sz w:val="24"/>
          <w:szCs w:val="24"/>
          <w:shd w:val="clear" w:color="auto" w:fill="FFFFFF"/>
          <w:lang w:eastAsia="it-IT"/>
        </w:rPr>
        <w:t> di Edoardo Leo (2013), </w:t>
      </w:r>
      <w:r w:rsidRPr="00361513">
        <w:rPr>
          <w:rFonts w:ascii="Calibri" w:eastAsia="Times New Roman" w:hAnsi="Calibri" w:cs="Times New Roman"/>
          <w:i/>
          <w:iCs/>
          <w:color w:val="002060"/>
          <w:sz w:val="24"/>
          <w:szCs w:val="24"/>
          <w:shd w:val="clear" w:color="auto" w:fill="FFFFFF"/>
          <w:lang w:eastAsia="it-IT"/>
        </w:rPr>
        <w:t>Una questione privata </w:t>
      </w:r>
      <w:r w:rsidRPr="00361513">
        <w:rPr>
          <w:rFonts w:ascii="Calibri" w:eastAsia="Times New Roman" w:hAnsi="Calibri" w:cs="Times New Roman"/>
          <w:color w:val="002060"/>
          <w:sz w:val="24"/>
          <w:szCs w:val="24"/>
          <w:shd w:val="clear" w:color="auto" w:fill="FFFFFF"/>
          <w:lang w:eastAsia="it-IT"/>
        </w:rPr>
        <w:t>di Paolo e Vittorio Taviani (2017). Ha collaborato con Nanni Moretti in </w:t>
      </w:r>
      <w:r w:rsidRPr="00361513">
        <w:rPr>
          <w:rFonts w:ascii="Calibri" w:eastAsia="Times New Roman" w:hAnsi="Calibri" w:cs="Times New Roman"/>
          <w:i/>
          <w:iCs/>
          <w:color w:val="002060"/>
          <w:sz w:val="24"/>
          <w:szCs w:val="24"/>
          <w:shd w:val="clear" w:color="auto" w:fill="FFFFFF"/>
          <w:lang w:eastAsia="it-IT"/>
        </w:rPr>
        <w:t>Aprile</w:t>
      </w:r>
      <w:r w:rsidRPr="00361513">
        <w:rPr>
          <w:rFonts w:ascii="Calibri" w:eastAsia="Times New Roman" w:hAnsi="Calibri" w:cs="Times New Roman"/>
          <w:color w:val="002060"/>
          <w:sz w:val="24"/>
          <w:szCs w:val="24"/>
          <w:shd w:val="clear" w:color="auto" w:fill="FFFFFF"/>
          <w:lang w:eastAsia="it-IT"/>
        </w:rPr>
        <w:t> (1998) e </w:t>
      </w:r>
      <w:r w:rsidRPr="00361513">
        <w:rPr>
          <w:rFonts w:ascii="Calibri" w:eastAsia="Times New Roman" w:hAnsi="Calibri" w:cs="Times New Roman"/>
          <w:i/>
          <w:iCs/>
          <w:color w:val="002060"/>
          <w:sz w:val="24"/>
          <w:szCs w:val="24"/>
          <w:shd w:val="clear" w:color="auto" w:fill="FFFFFF"/>
          <w:lang w:eastAsia="it-IT"/>
        </w:rPr>
        <w:t>Mia madre </w:t>
      </w:r>
      <w:r w:rsidRPr="00361513">
        <w:rPr>
          <w:rFonts w:ascii="Calibri" w:eastAsia="Times New Roman" w:hAnsi="Calibri" w:cs="Times New Roman"/>
          <w:color w:val="002060"/>
          <w:sz w:val="24"/>
          <w:szCs w:val="24"/>
          <w:shd w:val="clear" w:color="auto" w:fill="FFFFFF"/>
          <w:lang w:eastAsia="it-IT"/>
        </w:rPr>
        <w:t>(2015).  Nel 2019 realizza i costumi per il kolossal </w:t>
      </w:r>
      <w:r w:rsidRPr="00361513">
        <w:rPr>
          <w:rFonts w:ascii="Calibri" w:eastAsia="Times New Roman" w:hAnsi="Calibri" w:cs="Times New Roman"/>
          <w:i/>
          <w:iCs/>
          <w:color w:val="002060"/>
          <w:sz w:val="24"/>
          <w:szCs w:val="24"/>
          <w:shd w:val="clear" w:color="auto" w:fill="FFFFFF"/>
          <w:lang w:eastAsia="it-IT"/>
        </w:rPr>
        <w:t>Il primo re</w:t>
      </w:r>
      <w:r w:rsidRPr="00361513">
        <w:rPr>
          <w:rFonts w:ascii="Calibri" w:eastAsia="Times New Roman" w:hAnsi="Calibri" w:cs="Times New Roman"/>
          <w:color w:val="002060"/>
          <w:sz w:val="24"/>
          <w:szCs w:val="24"/>
          <w:shd w:val="clear" w:color="auto" w:fill="FFFFFF"/>
          <w:lang w:eastAsia="it-IT"/>
        </w:rPr>
        <w:t>, sulla fondazione di Roma, diretto da Matteo Rovere. Inoltre nel 2019 realizza i costumi di</w:t>
      </w:r>
      <w:r w:rsidRPr="00361513">
        <w:rPr>
          <w:rFonts w:ascii="Calibri" w:eastAsia="Times New Roman" w:hAnsi="Calibri" w:cs="Times New Roman"/>
          <w:i/>
          <w:iCs/>
          <w:color w:val="002060"/>
          <w:sz w:val="24"/>
          <w:szCs w:val="24"/>
          <w:shd w:val="clear" w:color="auto" w:fill="FFFFFF"/>
          <w:lang w:eastAsia="it-IT"/>
        </w:rPr>
        <w:t> Il campione</w:t>
      </w:r>
      <w:r w:rsidRPr="00361513">
        <w:rPr>
          <w:rFonts w:ascii="Calibri" w:eastAsia="Times New Roman" w:hAnsi="Calibri" w:cs="Times New Roman"/>
          <w:color w:val="002060"/>
          <w:sz w:val="24"/>
          <w:szCs w:val="24"/>
          <w:shd w:val="clear" w:color="auto" w:fill="FFFFFF"/>
          <w:lang w:eastAsia="it-IT"/>
        </w:rPr>
        <w:t xml:space="preserve"> di Leonardo D’Agostini e </w:t>
      </w:r>
      <w:r w:rsidRPr="00361513">
        <w:rPr>
          <w:rFonts w:ascii="Calibri" w:eastAsia="Times New Roman" w:hAnsi="Calibri" w:cs="Times New Roman"/>
          <w:i/>
          <w:iCs/>
          <w:color w:val="002060"/>
          <w:sz w:val="24"/>
          <w:szCs w:val="24"/>
          <w:shd w:val="clear" w:color="auto" w:fill="FFFFFF"/>
          <w:lang w:eastAsia="it-IT"/>
        </w:rPr>
        <w:t>Vivere</w:t>
      </w:r>
      <w:r w:rsidRPr="00361513">
        <w:rPr>
          <w:rFonts w:ascii="Calibri" w:eastAsia="Times New Roman" w:hAnsi="Calibri" w:cs="Times New Roman"/>
          <w:color w:val="002060"/>
          <w:sz w:val="24"/>
          <w:szCs w:val="24"/>
          <w:shd w:val="clear" w:color="auto" w:fill="FFFFFF"/>
          <w:lang w:eastAsia="it-IT"/>
        </w:rPr>
        <w:t> di Francesca Archibugi, in uscita a settembre 2019. </w:t>
      </w:r>
    </w:p>
    <w:p w:rsidR="00985278" w:rsidRDefault="00985278" w:rsidP="00C50841">
      <w:pPr>
        <w:spacing w:after="0" w:line="240" w:lineRule="auto"/>
        <w:jc w:val="both"/>
        <w:rPr>
          <w:rFonts w:ascii="Calibri" w:eastAsia="Times New Roman" w:hAnsi="Calibri" w:cs="Times New Roman"/>
          <w:color w:val="212121"/>
          <w:sz w:val="24"/>
          <w:szCs w:val="24"/>
          <w:shd w:val="clear" w:color="auto" w:fill="FFFFFF"/>
          <w:lang w:eastAsia="it-IT"/>
        </w:rPr>
      </w:pPr>
    </w:p>
    <w:p w:rsidR="00985278" w:rsidRPr="00A33147" w:rsidRDefault="00985278" w:rsidP="00C50841">
      <w:pPr>
        <w:spacing w:after="0" w:line="240" w:lineRule="auto"/>
        <w:jc w:val="both"/>
        <w:rPr>
          <w:rFonts w:eastAsia="Calibri" w:cs="Calibri"/>
          <w:i/>
          <w:color w:val="000000"/>
          <w:sz w:val="24"/>
          <w:szCs w:val="24"/>
          <w:lang w:eastAsia="it-IT"/>
        </w:rPr>
      </w:pPr>
      <w:r w:rsidRPr="00985278">
        <w:rPr>
          <w:rFonts w:eastAsia="Calibri" w:cs="Calibri"/>
          <w:i/>
          <w:noProof/>
          <w:color w:val="000000"/>
          <w:sz w:val="24"/>
          <w:szCs w:val="24"/>
          <w:lang w:eastAsia="it-IT"/>
        </w:rPr>
        <w:drawing>
          <wp:inline distT="0" distB="0" distL="0" distR="0">
            <wp:extent cx="2343150" cy="1457325"/>
            <wp:effectExtent l="0" t="0" r="0" b="9525"/>
            <wp:docPr id="8" name="Immagine 8" descr="C:\Users\roby\Desktop\Premiati\foto\tavi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y\Desktop\Premiati\foto\tavian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496" cy="1457540"/>
                    </a:xfrm>
                    <a:prstGeom prst="rect">
                      <a:avLst/>
                    </a:prstGeom>
                    <a:noFill/>
                    <a:ln>
                      <a:noFill/>
                    </a:ln>
                  </pic:spPr>
                </pic:pic>
              </a:graphicData>
            </a:graphic>
          </wp:inline>
        </w:drawing>
      </w:r>
    </w:p>
    <w:p w:rsidR="00FD31C4" w:rsidRDefault="00FD31C4" w:rsidP="00575399">
      <w:pPr>
        <w:spacing w:after="0" w:line="240" w:lineRule="auto"/>
        <w:jc w:val="both"/>
        <w:rPr>
          <w:rFonts w:ascii="Calibri" w:eastAsia="Calibri" w:hAnsi="Calibri" w:cs="Calibri"/>
          <w:sz w:val="24"/>
          <w:szCs w:val="24"/>
          <w:lang w:eastAsia="it-IT"/>
        </w:rPr>
      </w:pPr>
    </w:p>
    <w:p w:rsidR="009536C9" w:rsidRDefault="009536C9"/>
    <w:sectPr w:rsidR="009536C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AD"/>
    <w:rsid w:val="00210797"/>
    <w:rsid w:val="002516A5"/>
    <w:rsid w:val="00311B87"/>
    <w:rsid w:val="00353E61"/>
    <w:rsid w:val="00361513"/>
    <w:rsid w:val="00455B2D"/>
    <w:rsid w:val="004820DF"/>
    <w:rsid w:val="00575399"/>
    <w:rsid w:val="005C2E8A"/>
    <w:rsid w:val="005E0B69"/>
    <w:rsid w:val="005E43B7"/>
    <w:rsid w:val="006466A0"/>
    <w:rsid w:val="0073065F"/>
    <w:rsid w:val="00755F25"/>
    <w:rsid w:val="008030CC"/>
    <w:rsid w:val="00837FAD"/>
    <w:rsid w:val="008C01D6"/>
    <w:rsid w:val="009536C9"/>
    <w:rsid w:val="00985278"/>
    <w:rsid w:val="00A31162"/>
    <w:rsid w:val="00A33147"/>
    <w:rsid w:val="00C064E9"/>
    <w:rsid w:val="00C50841"/>
    <w:rsid w:val="00CC6BDA"/>
    <w:rsid w:val="00FD31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9F4CC-2CDA-410F-8CE0-D5A8C7D2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xmsonormal">
    <w:name w:val="x_msonormal"/>
    <w:basedOn w:val="Normale"/>
    <w:rsid w:val="008C0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8C0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rmal">
    <w:name w:val="x_xmsonormal"/>
    <w:basedOn w:val="Normale"/>
    <w:rsid w:val="008C0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820D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82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2744">
      <w:bodyDiv w:val="1"/>
      <w:marLeft w:val="0"/>
      <w:marRight w:val="0"/>
      <w:marTop w:val="0"/>
      <w:marBottom w:val="0"/>
      <w:divBdr>
        <w:top w:val="none" w:sz="0" w:space="0" w:color="auto"/>
        <w:left w:val="none" w:sz="0" w:space="0" w:color="auto"/>
        <w:bottom w:val="none" w:sz="0" w:space="0" w:color="auto"/>
        <w:right w:val="none" w:sz="0" w:space="0" w:color="auto"/>
      </w:divBdr>
    </w:div>
    <w:div w:id="175389307">
      <w:bodyDiv w:val="1"/>
      <w:marLeft w:val="0"/>
      <w:marRight w:val="0"/>
      <w:marTop w:val="0"/>
      <w:marBottom w:val="0"/>
      <w:divBdr>
        <w:top w:val="none" w:sz="0" w:space="0" w:color="auto"/>
        <w:left w:val="none" w:sz="0" w:space="0" w:color="auto"/>
        <w:bottom w:val="none" w:sz="0" w:space="0" w:color="auto"/>
        <w:right w:val="none" w:sz="0" w:space="0" w:color="auto"/>
      </w:divBdr>
    </w:div>
    <w:div w:id="312832063">
      <w:bodyDiv w:val="1"/>
      <w:marLeft w:val="0"/>
      <w:marRight w:val="0"/>
      <w:marTop w:val="0"/>
      <w:marBottom w:val="0"/>
      <w:divBdr>
        <w:top w:val="none" w:sz="0" w:space="0" w:color="auto"/>
        <w:left w:val="none" w:sz="0" w:space="0" w:color="auto"/>
        <w:bottom w:val="none" w:sz="0" w:space="0" w:color="auto"/>
        <w:right w:val="none" w:sz="0" w:space="0" w:color="auto"/>
      </w:divBdr>
    </w:div>
    <w:div w:id="17974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732</Words>
  <Characters>4179</Characters>
  <Application>Microsoft Office Word</Application>
  <DocSecurity>4</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dc:creator>
  <cp:keywords/>
  <dc:description/>
  <cp:lastModifiedBy>sabrina garattoni</cp:lastModifiedBy>
  <cp:revision>2</cp:revision>
  <dcterms:created xsi:type="dcterms:W3CDTF">2019-04-29T10:52:00Z</dcterms:created>
  <dcterms:modified xsi:type="dcterms:W3CDTF">2019-04-29T10:52:00Z</dcterms:modified>
</cp:coreProperties>
</file>